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19D19" w14:textId="77777777" w:rsidR="005470AC" w:rsidRPr="005470AC" w:rsidRDefault="005470AC" w:rsidP="005470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470AC">
        <w:rPr>
          <w:rFonts w:ascii="Arial" w:hAnsi="Arial" w:cs="Arial"/>
          <w:b/>
          <w:sz w:val="24"/>
          <w:szCs w:val="24"/>
        </w:rPr>
        <w:t>DESTACA ANA PATY PERALTA A BOMBEROS COMO HÉROES Y HEROÍNAS DE CANCÚN</w:t>
      </w:r>
    </w:p>
    <w:bookmarkEnd w:id="0"/>
    <w:p w14:paraId="6EB4763C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28D7CE" w14:textId="1E2DFA20" w:rsidR="005470AC" w:rsidRPr="005470AC" w:rsidRDefault="005470AC" w:rsidP="005470AC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La Presidenta Municipal entregó reconocimientos por mérito y compromiso a elementos jubilados, además de premiar a los ganadores del concurso “Bombero </w:t>
      </w:r>
      <w:proofErr w:type="spellStart"/>
      <w:r w:rsidRPr="005470AC">
        <w:rPr>
          <w:rFonts w:ascii="Arial" w:hAnsi="Arial" w:cs="Arial"/>
          <w:sz w:val="24"/>
          <w:szCs w:val="24"/>
        </w:rPr>
        <w:t>Challenge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2024” </w:t>
      </w:r>
    </w:p>
    <w:p w14:paraId="65EBC4F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F0FEDF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b/>
          <w:sz w:val="24"/>
          <w:szCs w:val="24"/>
        </w:rPr>
        <w:t>Cancún, Q. R., a 23 de agosto de 2024.-</w:t>
      </w:r>
      <w:r w:rsidRPr="005470AC">
        <w:rPr>
          <w:rFonts w:ascii="Arial" w:hAnsi="Arial" w:cs="Arial"/>
          <w:sz w:val="24"/>
          <w:szCs w:val="24"/>
        </w:rPr>
        <w:t xml:space="preserve"> “Quiero expresar, de corazón, mi gratitud y la de todos los cancunenses, a nuestros héroes y heroínas del Cuerpo de Bomberos de Cancún, por su entrega, valentía y dedicación que son fundamentales para la seguridad, y así ha sido desde hace 48 años, cuando se fundó esta corporación que ha crecido junto con nuestra ciudad”, afirmó la Presidenta Municipal, Ana Paty Peralta, durante el desayuno conmemorativo a los 176 elementos por el Día Nacional del Bombero. </w:t>
      </w:r>
    </w:p>
    <w:p w14:paraId="586E6622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511E3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En ese marco de convivencia, la Primera Autoridad Municipal felicitó personalmente a todos los integrantes de la institución, a sus familiares presentes y a sus homólogos del benemérito cuerpo de Bomberos de Guatemala, ya que destacó la labor que desempeñan no es sencilla y casi en todas las ocasiones, implica arriesgar su propia vida, protegiendo a los demás, poniéndolos como prioridad y es un sacrificio valorado profundamente por la sociedad y comprendido por sus seres queridos. </w:t>
      </w:r>
    </w:p>
    <w:p w14:paraId="2901D59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6CBE81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“Gracias por ese espíritu inquebrantable, por auxiliarnos en cualquier emergencia: incendios, lluvias y huracanes, en accidentes o en temporada vacacional; lo hicieron la semana pasada en la rápida contención del incendio en el antiguo relleno sanitario, en las 639 atenciones del último bimestre y en los más de 32 mil servicios que han brindado a la población”, detalló. </w:t>
      </w:r>
    </w:p>
    <w:p w14:paraId="54D525DE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1A88AC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Ana Paty Peralta reafirmó su compromiso por seguir dignificando su labor y que cuenten con todo el equipo, herramientas, unidades y capacitación necesaria para seguir desempeñando ese trabajo con la excelencia que merece un destino de primer mundo como es Cancún.  </w:t>
      </w:r>
    </w:p>
    <w:p w14:paraId="64F9EBD9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D9DAF7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El director de dicha dependencia, Aquileo Cervantes Álvarez, reiteró que esta fecha permite honrar a aquellos hombres y mujeres que con valentía y pasión, además de una fortaleza física y mental, arriesgan su vida por salvar a las y los ciudadanos, lo que los convierte en los verdaderos héroes de la sociedad. </w:t>
      </w:r>
    </w:p>
    <w:p w14:paraId="5AB22E97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B2302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De igual forma, el secretario general del Ayuntamiento, Pablo Gutiérrez Fernández, reconoció el gran trabajo y servicio que prestan estos elementos en Benito Juárez y muchas veces a otros lugares en el estado donde se les solicita, </w:t>
      </w:r>
      <w:r w:rsidRPr="005470AC">
        <w:rPr>
          <w:rFonts w:ascii="Arial" w:hAnsi="Arial" w:cs="Arial"/>
          <w:sz w:val="24"/>
          <w:szCs w:val="24"/>
        </w:rPr>
        <w:lastRenderedPageBreak/>
        <w:t xml:space="preserve">tanto en materia de incendios como accidentes, rescates, capacitaciones, cursos y eventos en pro de la población para prevención de hogares y todos los sectores.  </w:t>
      </w:r>
    </w:p>
    <w:p w14:paraId="4EEECF3E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914D66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Como parte del evento, la Presidenta Municipal entregó reconocimientos por mérito y compromiso a los bomberos jubilados: José Gutiérrez Cabrera y Agustín Gerónimo </w:t>
      </w:r>
      <w:proofErr w:type="spellStart"/>
      <w:r w:rsidRPr="005470AC">
        <w:rPr>
          <w:rFonts w:ascii="Arial" w:hAnsi="Arial" w:cs="Arial"/>
          <w:sz w:val="24"/>
          <w:szCs w:val="24"/>
        </w:rPr>
        <w:t>Uicab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Poot, al igual que premió a los tres primeros lugares ganadores del concurso “Bombero </w:t>
      </w:r>
      <w:proofErr w:type="spellStart"/>
      <w:r w:rsidRPr="005470AC">
        <w:rPr>
          <w:rFonts w:ascii="Arial" w:hAnsi="Arial" w:cs="Arial"/>
          <w:sz w:val="24"/>
          <w:szCs w:val="24"/>
        </w:rPr>
        <w:t>Challenge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2024” por categorías que fueron, destacando a Erika Guadalupe Bautista Parra, triunfadora en la rama femenil y quien será la representante de Cancún en el campeonato nacional para este sector. </w:t>
      </w:r>
    </w:p>
    <w:p w14:paraId="7353191E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796A6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A nombre de sus compañeros, el elemento Carlos Mario Lázaro Bautista, ganador del “Bombero </w:t>
      </w:r>
      <w:proofErr w:type="spellStart"/>
      <w:r w:rsidRPr="005470AC">
        <w:rPr>
          <w:rFonts w:ascii="Arial" w:hAnsi="Arial" w:cs="Arial"/>
          <w:sz w:val="24"/>
          <w:szCs w:val="24"/>
        </w:rPr>
        <w:t>Challenge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2024” en la categoría Master, agradeció a la Presidenta Municipal el apoyo a la dependencia, destacó también el respaldo de sus familias para ejercer esta profesión y resaltó que todos los competidores en esa contienda son ganadores porque se prepararon con anticipación para dar lo mejor como lo hacen todos los días. </w:t>
      </w:r>
    </w:p>
    <w:p w14:paraId="165B36CC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51F771" w14:textId="77EF2D77" w:rsidR="005470AC" w:rsidRPr="005470AC" w:rsidRDefault="005470AC" w:rsidP="005470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470AC">
        <w:rPr>
          <w:rFonts w:ascii="Arial" w:hAnsi="Arial" w:cs="Arial"/>
          <w:b/>
          <w:sz w:val="24"/>
          <w:szCs w:val="24"/>
        </w:rPr>
        <w:t>****</w:t>
      </w:r>
      <w:r>
        <w:rPr>
          <w:rFonts w:ascii="Arial" w:hAnsi="Arial" w:cs="Arial"/>
          <w:b/>
          <w:sz w:val="24"/>
          <w:szCs w:val="24"/>
        </w:rPr>
        <w:t>*</w:t>
      </w:r>
    </w:p>
    <w:p w14:paraId="178E80E5" w14:textId="77777777" w:rsidR="005470AC" w:rsidRPr="005470AC" w:rsidRDefault="005470AC" w:rsidP="005470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0F398AC" w14:textId="25F660E0" w:rsidR="005470AC" w:rsidRPr="005470AC" w:rsidRDefault="005470AC" w:rsidP="005470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470AC">
        <w:rPr>
          <w:rFonts w:ascii="Arial" w:hAnsi="Arial" w:cs="Arial"/>
          <w:b/>
          <w:sz w:val="24"/>
          <w:szCs w:val="24"/>
        </w:rPr>
        <w:t>COMPLEMENTO INFORMATIVO</w:t>
      </w:r>
    </w:p>
    <w:p w14:paraId="2C34E344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FF66F2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5470AC">
        <w:rPr>
          <w:rFonts w:ascii="Arial" w:hAnsi="Arial" w:cs="Arial"/>
          <w:b/>
          <w:sz w:val="24"/>
          <w:szCs w:val="24"/>
        </w:rPr>
        <w:t xml:space="preserve">NUMERALIAS: </w:t>
      </w:r>
    </w:p>
    <w:p w14:paraId="781D1113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50AD4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Datos de bomberos en Cancún: </w:t>
      </w:r>
    </w:p>
    <w:p w14:paraId="3E1D237C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176 integrantes (157 hombres y 19 mujeres)</w:t>
      </w:r>
    </w:p>
    <w:p w14:paraId="7EE715EC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15 capacitados como guardavidas </w:t>
      </w:r>
    </w:p>
    <w:p w14:paraId="024102B0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6 estaciones en la ciudad </w:t>
      </w:r>
    </w:p>
    <w:p w14:paraId="1310C879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3 binomios caninos </w:t>
      </w:r>
    </w:p>
    <w:p w14:paraId="05E775B9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9BE152" w14:textId="77777777" w:rsidR="005470AC" w:rsidRPr="005470AC" w:rsidRDefault="005470AC" w:rsidP="005470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470AC">
        <w:rPr>
          <w:rFonts w:ascii="Arial" w:hAnsi="Arial" w:cs="Arial"/>
          <w:b/>
          <w:sz w:val="24"/>
          <w:szCs w:val="24"/>
        </w:rPr>
        <w:t>CAJA DE DATOS</w:t>
      </w:r>
    </w:p>
    <w:p w14:paraId="461FD996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EB1E51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Ganadores “Bombero </w:t>
      </w:r>
      <w:proofErr w:type="spellStart"/>
      <w:r w:rsidRPr="005470AC">
        <w:rPr>
          <w:rFonts w:ascii="Arial" w:hAnsi="Arial" w:cs="Arial"/>
          <w:sz w:val="24"/>
          <w:szCs w:val="24"/>
        </w:rPr>
        <w:t>Challenge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2024”: </w:t>
      </w:r>
    </w:p>
    <w:p w14:paraId="2CF6E690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F7F3B0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Femenil: </w:t>
      </w:r>
    </w:p>
    <w:p w14:paraId="414C6474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1º Erika Guadalupe Bautista Parra</w:t>
      </w:r>
    </w:p>
    <w:p w14:paraId="2AB694DA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2º </w:t>
      </w:r>
      <w:proofErr w:type="spellStart"/>
      <w:r w:rsidRPr="005470AC">
        <w:rPr>
          <w:rFonts w:ascii="Arial" w:hAnsi="Arial" w:cs="Arial"/>
          <w:sz w:val="24"/>
          <w:szCs w:val="24"/>
        </w:rPr>
        <w:t>Noemi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García Magaña</w:t>
      </w:r>
    </w:p>
    <w:p w14:paraId="39793973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3º </w:t>
      </w:r>
      <w:proofErr w:type="spellStart"/>
      <w:r w:rsidRPr="005470AC">
        <w:rPr>
          <w:rFonts w:ascii="Arial" w:hAnsi="Arial" w:cs="Arial"/>
          <w:sz w:val="24"/>
          <w:szCs w:val="24"/>
        </w:rPr>
        <w:t>Gisella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Anahí Morales Soberanis</w:t>
      </w:r>
    </w:p>
    <w:p w14:paraId="7A9DCAD7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7B80AF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Libre (18 a 39 años):</w:t>
      </w:r>
    </w:p>
    <w:p w14:paraId="270486A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AF712A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1º Uriel Abimael </w:t>
      </w:r>
      <w:proofErr w:type="spellStart"/>
      <w:r w:rsidRPr="005470AC">
        <w:rPr>
          <w:rFonts w:ascii="Arial" w:hAnsi="Arial" w:cs="Arial"/>
          <w:sz w:val="24"/>
          <w:szCs w:val="24"/>
        </w:rPr>
        <w:t>Monjaraz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0AC">
        <w:rPr>
          <w:rFonts w:ascii="Arial" w:hAnsi="Arial" w:cs="Arial"/>
          <w:sz w:val="24"/>
          <w:szCs w:val="24"/>
        </w:rPr>
        <w:t>Buenfil</w:t>
      </w:r>
      <w:proofErr w:type="spellEnd"/>
    </w:p>
    <w:p w14:paraId="2C953BB0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 xml:space="preserve">2º </w:t>
      </w:r>
      <w:proofErr w:type="spellStart"/>
      <w:r w:rsidRPr="005470AC">
        <w:rPr>
          <w:rFonts w:ascii="Arial" w:hAnsi="Arial" w:cs="Arial"/>
          <w:sz w:val="24"/>
          <w:szCs w:val="24"/>
        </w:rPr>
        <w:t>Janner</w:t>
      </w:r>
      <w:proofErr w:type="spellEnd"/>
      <w:r w:rsidRPr="005470AC">
        <w:rPr>
          <w:rFonts w:ascii="Arial" w:hAnsi="Arial" w:cs="Arial"/>
          <w:sz w:val="24"/>
          <w:szCs w:val="24"/>
        </w:rPr>
        <w:t xml:space="preserve"> Enrique Lázaro González</w:t>
      </w:r>
    </w:p>
    <w:p w14:paraId="741FAA46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lastRenderedPageBreak/>
        <w:t>3º José Daniel Alcaraz Real</w:t>
      </w:r>
    </w:p>
    <w:p w14:paraId="7DD42960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444215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Master (40 a 49 años):</w:t>
      </w:r>
    </w:p>
    <w:p w14:paraId="08A8035D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95B132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1º Carlos Mario Lázaro Bautista</w:t>
      </w:r>
    </w:p>
    <w:p w14:paraId="79BB9DA8" w14:textId="77777777" w:rsidR="005470AC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2º Carlos Martínez Balam</w:t>
      </w:r>
    </w:p>
    <w:p w14:paraId="3D152020" w14:textId="2D9C35B6" w:rsidR="00060141" w:rsidRPr="005470AC" w:rsidRDefault="005470AC" w:rsidP="005470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AC">
        <w:rPr>
          <w:rFonts w:ascii="Arial" w:hAnsi="Arial" w:cs="Arial"/>
          <w:sz w:val="24"/>
          <w:szCs w:val="24"/>
        </w:rPr>
        <w:t>3º José Alberto Ayala Canul</w:t>
      </w:r>
    </w:p>
    <w:p w14:paraId="6CCA6634" w14:textId="77777777" w:rsidR="005470AC" w:rsidRPr="005470AC" w:rsidRDefault="005470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5470AC" w:rsidRPr="005470A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5AFA4" w14:textId="77777777" w:rsidR="00B031E5" w:rsidRDefault="00B031E5" w:rsidP="0092028B">
      <w:r>
        <w:separator/>
      </w:r>
    </w:p>
  </w:endnote>
  <w:endnote w:type="continuationSeparator" w:id="0">
    <w:p w14:paraId="03B2DA9A" w14:textId="77777777" w:rsidR="00B031E5" w:rsidRDefault="00B031E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F7ABF" w14:textId="77777777" w:rsidR="00B031E5" w:rsidRDefault="00B031E5" w:rsidP="0092028B">
      <w:r>
        <w:separator/>
      </w:r>
    </w:p>
  </w:footnote>
  <w:footnote w:type="continuationSeparator" w:id="0">
    <w:p w14:paraId="7FB8515F" w14:textId="77777777" w:rsidR="00B031E5" w:rsidRDefault="00B031E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B4240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470A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1B4240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470AC">
                      <w:rPr>
                        <w:rFonts w:cstheme="minorHAnsi"/>
                        <w:b/>
                        <w:bCs/>
                        <w:lang w:val="es-ES"/>
                      </w:rPr>
                      <w:t>2945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033F9"/>
    <w:multiLevelType w:val="hybridMultilevel"/>
    <w:tmpl w:val="12A22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60141"/>
    <w:rsid w:val="000B62FF"/>
    <w:rsid w:val="000C25FB"/>
    <w:rsid w:val="00111F21"/>
    <w:rsid w:val="001251F8"/>
    <w:rsid w:val="0014199E"/>
    <w:rsid w:val="001900E3"/>
    <w:rsid w:val="001A6162"/>
    <w:rsid w:val="0027105C"/>
    <w:rsid w:val="0029683D"/>
    <w:rsid w:val="002A38C5"/>
    <w:rsid w:val="002B01C7"/>
    <w:rsid w:val="002B1033"/>
    <w:rsid w:val="002E72D1"/>
    <w:rsid w:val="002F0A83"/>
    <w:rsid w:val="003319CB"/>
    <w:rsid w:val="003425A3"/>
    <w:rsid w:val="003425F7"/>
    <w:rsid w:val="003C0004"/>
    <w:rsid w:val="003E64E6"/>
    <w:rsid w:val="00403535"/>
    <w:rsid w:val="004433C5"/>
    <w:rsid w:val="00454EB7"/>
    <w:rsid w:val="00485C06"/>
    <w:rsid w:val="00496F14"/>
    <w:rsid w:val="004A519D"/>
    <w:rsid w:val="004D6C77"/>
    <w:rsid w:val="004F5087"/>
    <w:rsid w:val="00500033"/>
    <w:rsid w:val="00500F50"/>
    <w:rsid w:val="00512C37"/>
    <w:rsid w:val="005470AC"/>
    <w:rsid w:val="00562395"/>
    <w:rsid w:val="00585F18"/>
    <w:rsid w:val="005A74C9"/>
    <w:rsid w:val="00626AEB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6474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52F74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B4585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874A0"/>
    <w:rsid w:val="00AA45D3"/>
    <w:rsid w:val="00AC6469"/>
    <w:rsid w:val="00AC7FCB"/>
    <w:rsid w:val="00AE35FF"/>
    <w:rsid w:val="00AE3C07"/>
    <w:rsid w:val="00B031E5"/>
    <w:rsid w:val="00B20549"/>
    <w:rsid w:val="00B401A5"/>
    <w:rsid w:val="00B446D9"/>
    <w:rsid w:val="00B606AE"/>
    <w:rsid w:val="00B6525B"/>
    <w:rsid w:val="00BA3047"/>
    <w:rsid w:val="00BD5728"/>
    <w:rsid w:val="00C04A3D"/>
    <w:rsid w:val="00C536F9"/>
    <w:rsid w:val="00C71425"/>
    <w:rsid w:val="00C948AD"/>
    <w:rsid w:val="00CB2A24"/>
    <w:rsid w:val="00D05212"/>
    <w:rsid w:val="00D21BEA"/>
    <w:rsid w:val="00D23899"/>
    <w:rsid w:val="00D301AB"/>
    <w:rsid w:val="00D80475"/>
    <w:rsid w:val="00D80EDE"/>
    <w:rsid w:val="00DC73C2"/>
    <w:rsid w:val="00E21F2E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06014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14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06014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14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2024-08-23T17:41:00Z</dcterms:created>
  <dcterms:modified xsi:type="dcterms:W3CDTF">2024-08-23T17:41:00Z</dcterms:modified>
</cp:coreProperties>
</file>